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Ночной костер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Горел костер под небом Крыма,
          <w:br/>
          Стреляя звездами во тьму,
          <w:br/>
          А мне смолистый запах дыма
          <w:br/>
          Напомнил Горького в Крыму.
          <w:br/>
          <w:br/>
          Он слушал буйный шум прибоя
          <w:br/>
          И треск обугленной коры.
          <w:br/>
          И, верно, видел пред собою
          <w:br/>
          Свои походные костры.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2021-11-10T10:38:57+03:00</dcterms:created>
  <dcterms:modified xsi:type="dcterms:W3CDTF">2021-11-10T10:38:57+03:00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