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и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Зачем-то шли года, сменялись впечатленья,
          <w:br/>
           Гремела буря чувств в отзывчивой груди,
          <w:br/>
           Жгли и томили мысль тревожные сомненья,
          <w:br/>
           И тот же смутный чад грозит и впереди.
          <w:br/>
           Что ж это? Пошлый фарс?.. К чему ж я в нем актером?
          <w:br/>
           Я не рожден шутом, — пусть тешит он шутов!
          <w:br/>
           А мне он надоел своим бессвязным вздором,
          <w:br/>
           Докучной пестротой и звоном лживых слов!..
          <w:br/>
           Прочь, без раздумья прочь с подмостков балагана!..
          <w:br/>
           Мне душно, тяжело! Пусть с моего лица
          <w:br/>
           Сотрет немая смерть позорные румяна
          <w:br/>
           И даст ему покой разумного конца!
          <w:br/>
           Пусть жизнь во мне убьет не мертвая природа,
          <w:br/>
           Не тягостный недуг, случайный и слепой,
          <w:br/>
           А ум, свободный ум, не видящий исхода
          <w:br/>
           И не смирившийся пред жалкою судьбой!..
          <w:br/>
          <w:br/>
          Напрасная мечта, — я буду жить! Блистая
          <w:br/>
           Игрой своих цветов и вечной красотой,
          <w:br/>
           Жизнь вновь меня умчит, мой ропот заглушая,
          <w:br/>
           Вновь опьянит меня, глумяся надо мной.
          <w:br/>
           Я знаю, минет ночь; румяный и прекрасный
          <w:br/>
           Рассвет мое окно лучами озарит,
          <w:br/>
           И голос черных дум и истины бесстрастной,
          <w:br/>
           Как бред, безумный бред, замрет и замолчит.
          <w:br/>
           Я скорбь мою сочту болезненной мечтою,
          <w:br/>
           Я насмеюсь над ней с глупцами заодно
          <w:br/>
           И, полн кипучих сил, спокойною рукою
          <w:br/>
           Широко распахну закрытое окно;
          <w:br/>
           И хлынет из него благоуханье сада,
          <w:br/>
           Домчится звонкий плеск весеннего ручья,
          <w:br/>
           И знойное чело обвеет мне прохлада,
          <w:br/>
           И сердце озарит блаженство бытия!..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2022-04-21T23:39:21+03:00</dcterms:created>
  <dcterms:modified xsi:type="dcterms:W3CDTF">2022-04-21T23:39:21+03:00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