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как меня любили ваши деды..."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меня любили ваши деды,
          <w:br/>
          Улыбчиво, и томно, и светло.
          <w:br/>
          Прощали мне и дольники и бреды
          <w:br/>
          И киевское помело.
          <w:br/>
          Прощали мне (и то всего милее)
          <w:br/>
          Они друг друга…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2021-11-11T15:33:58+03:00</dcterms:created>
  <dcterms:modified xsi:type="dcterms:W3CDTF">2021-11-11T15:33:58+03:00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