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былом, о погибшем, о старом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былом, о погибшем, о старом
          <w:br/>
           Мысль немая душе тяжела;
          <w:br/>
           Много в жизни я встретила зла,
          <w:br/>
           Много чувств я истратила даром,
          <w:br/>
           Много жертв невпопад принесла.
          <w:br/>
          <w:br/>
          Шла я вновь после каждой ошибки,
          <w:br/>
           Забывая жестокий урок,
          <w:br/>
           Безоружно в житейские ошибки:
          <w:br/>
           Веры в слезы, слова и улыбки
          <w:br/>
           Вырвать ум мой из сердца не мог.
          <w:br/>
          <w:br/>
          И душою, судьбе непокорной,
          <w:br/>
           Средь невзгод, одолевших меня,
          <w:br/>
           Убежденье в успех сохраня,
          <w:br/>
           Как игрок ожидала упорный
          <w:br/>
           День за днем я счастливого дня.
          <w:br/>
          <w:br/>
          Смело клад я бросала за кладом, —
          <w:br/>
           И стою, проигравшися в пух;
          <w:br/>
           И счастливцы, сидящие рядом,
          <w:br/>
           Смотрят жадным, язвительным взглядом —
          <w:br/>
           Изменяет ли твердый мне дух?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2022-04-21T22:53:35+03:00</dcterms:created>
  <dcterms:modified xsi:type="dcterms:W3CDTF">2022-04-21T22:53:35+03:00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