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жизни подумал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жизни подумал,
          <w:br/>
           Хоть, это старо.
          <w:br/>
           Срок жизни: колодец, верёвка, ведро!
          <w:br/>
           Коль, ведро из колодца,
          <w:br/>
           Выходит пустое…
          <w:br/>
           Решать, сколь протяжна верёвка,
          <w:br/>
           Не стоит.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2022-04-22T23:45:43+03:00</dcterms:created>
  <dcterms:modified xsi:type="dcterms:W3CDTF">2022-04-22T23:45:43+03:00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