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пошлости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каждой ночи привкус новый,
          <w:br/>
           Но так же вдребезги храпят
          <w:br/>
           И спят, откушав, Ивановы,
          <w:br/>
           В белье, как в пошлости, до пят.
          <w:br/>
           А я один. Живи в пустыне.
          <w:br/>
           Иди, главы не нагибай,
          <w:br/>
           Когда бараньим салом стынет
          <w:br/>
           Их храп протяжный на губах.
          <w:br/>
           Куда идти, куда мне деться!
          <w:br/>
           От клизм, от пошлости, от сна!
          <w:br/>
           Так выручай, простое детство
          <w:br/>
           И лермонтовская сосна.
          <w:br/>
           И не уйти. Меня за локоть
          <w:br/>
           Хватает мир их, и, рыгнув,
          <w:br/>
           Он хвалит Александра Блока,
          <w:br/>
           Мизинец тонко отогнув.
          <w:br/>
           Я бью наотмашь, и мгновенно
          <w:br/>
           Он внешне переменит суть,
          <w:br/>
           Он станет девушкой надменной,
          <w:br/>
           Пенснишки тронет на носу.
          <w:br/>
           И голосом, где плещет клизма,
          <w:br/>
           Пенснишки вскинув, как ружье,
          <w:br/>
           Он мне припишет десять «измов»
          <w:br/>
           И сорок «выпадов» пришьет.
          <w:br/>
           Я рассмеюсь, я эту рожу
          <w:br/>
           Узнаю всюду и всегда,
          <w:br/>
           Но скажет милая: «Быть может»,
          <w:br/>
           И друг мне руку не подаст,
          <w:br/>
           И будет утро… На рассвете
          <w:br/>
           Мне скажет Александр Блок:
          <w:br/>
           «Иди, поэт, ищи по свету,
          <w:br/>
           Где оскорбленному есть чувству уголок».
          <w:br/>
           Иди, доказывай алиби,
          <w:br/>
           Алиби сердца, или вот —
          <w:br/>
           Вполне достаточный калибр
          <w:br/>
           Мелкокалиберки «франкот».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2022-04-21T20:56:47+03:00</dcterms:created>
  <dcterms:modified xsi:type="dcterms:W3CDTF">2022-04-21T20:56:47+03:00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