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ты, крепкий, крепкий Бендер-град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крепкий, крепкий Бендер-град,
          <w:br/>
           О разумный, храбрый Панин-граф!
          <w:br/>
           Ждет Европа чуда славного,
          <w:br/>
           Ждет Россия славы новыя:
          <w:br/>
           Царь турецкий и не думает,
          <w:br/>
           Чтобы Бендер было взяти льзя.
          <w:br/>
           Петр Великий, храбрый мудрый Петр
          <w:br/>
           Дал Петру свой ум и мужество,
          <w:br/>
           И устами самодержицы,
          <w:br/>
           Щедрой, мудрой и великия,
          <w:br/>
           Говорит он графу Панину:
          <w:br/>
           «Не был город Бендер взят никем;
          <w:br/>
           Вижу града стены крепкие,
          <w:br/>
           Вижу множество турецких войск;
          <w:br/>
           Здесь число войск русских малое,
          <w:br/>
           Да в тебе душа великая,
          <w:br/>
           Покажите вы величество
          <w:br/>
           Чад и матери империи,
          <w:br/>
           Будьте славой самодержице,
          <w:br/>
           Будьте пользою отечеству».
          <w:br/>
           Панин на это ответствует
          <w:br/>
           От Невы пришедшу голосу:
          <w:br/>
           «Я клянуся перед воинством:
          <w:br/>
           Град возьму, или умру под ним;
          <w:br/>
           Увенчаемся здесь лаврами,
          <w:br/>
           Иль падем под кипарисами».
          <w:br/>
           Слышен голос войска храброго:
          <w:br/>
           «Град возьмем, иль все помрем с тобой».
          <w:br/>
           Наступил уже решенья час,
          <w:br/>
           Приближается ночь темная,
          <w:br/>
           Скрылось солнце в море бурное,
          <w:br/>
           Из-за леса не взошла луна,
          <w:br/>
           Не мешает небо мрачное.
          <w:br/>
           Войска двинулись ко Бендеру,
          <w:br/>
           Загремели громы страшные,
          <w:br/>
           Заблистали светлы молнии,
          <w:br/>
           Зашумели войска русские,
          <w:br/>
           Затряслися стены градские,
          <w:br/>
           Зажигается селение,
          <w:br/>
           Разгораются все здания.
          <w:br/>
           Панин, Панин, то исполнил ты,
          <w:br/>
           В чем ты клялся перед воинством:
          <w:br/>
           Стонут, стонут побежденные,
          <w:br/>
           Торжествуют победители.
          <w:br/>
           Славься, славься, государыня!
          <w:br/>
           Славься, Панин! Славься, воинство!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2022-04-23T08:54:05+03:00</dcterms:created>
  <dcterms:modified xsi:type="dcterms:W3CDTF">2022-04-23T08:54:05+03:00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