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черепе тупицы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Господь во всем, конечно, прав.
          <w:br/>
           Но кажется непостижимым,
          <w:br/>
           Зачем он создал прочный шкаф
          <w:br/>
           С таким убогим содержимым!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2022-04-22T15:43:33+03:00</dcterms:created>
  <dcterms:modified xsi:type="dcterms:W3CDTF">2022-04-22T15:43:33+03:00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