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Обстрелян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была тревогами томима
          <w:br/>
          До первого решительного дня,
          <w:br/>
          До первой пули, пролетевшей мимо,
          <w:br/>
          Пронзившей воздух где-то близ меня.
          <w:br/>
          Как будто в сердце мне она вонзилась,
          <w:br/>
          Лишь для меня свершая свой полёт,
          <w:br/>
          И странно всё во мне переменилось,
          <w:br/>
          И знаю я, что я уже не тот.
          <w:br/>
          И строй природы дивно перестроен,
          <w:br/>
          И стал иным весь образ бытия.
          <w:br/>
          И где же мирный я? Я — только воин.
          <w:br/>
          Всегда передо мною смерть моя.
          <w:br/>
          Ползёт ко мне за каждою горою,
          <w:br/>
          И стережёт меня за каждым пнём,
          <w:br/>
          И каждый раз я утренней зарёю
          <w:br/>
          Встречаюся как бы с последним днём.
          <w:br/>
          Всё то, что было прежде непонятно,
          <w:br/>
          Здесь понял я, склонившийся к ружью,
          <w:br/>
          И потому, сражённый многократно,
          <w:br/>
          Теперь врага бестрепетно убью.
          <w:br/>
          И никогда тоскующая совесть
          <w:br/>
          Не будет мне когтями сердце рвать,
          <w:br/>
          Хотя бы дел моих отважных повесть
          <w:br/>
          Мне правнукам пришлося рассказать.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2022-03-22T13:57:17+03:00</dcterms:created>
  <dcterms:modified xsi:type="dcterms:W3CDTF">2022-03-22T13:57:17+03:00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