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авторам билля, направленного против разрушителей станков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Лорд Эльдон, прекрасно! Лорд Райдер, чудесно!
          <w:br/>
           Британия с вами как раз процветет.
          <w:br/>
           Врачуйте ее, управляя совместно,
          <w:br/>
           Заранее зная: лекарство убьет!
          <w:br/>
           Ткачи, негодяи, готовят восстанье,
          <w:br/>
           О помощи просят. Пред каждым крыльцом
          <w:br/>
           Повесить у фабрик их всех в назиданье!
          <w:br/>
           Ошибку исправить — и дело с концом,
          <w:br/>
          <w:br/>
          В нужде, негодяи, сидят без полушки.
          <w:br/>
           И пес, голодая, на кражу пойдет.
          <w:br/>
           Их вздернув за то, что сломали катушки,
          <w:br/>
           Правительство деньги и хлеб сбережет,
          <w:br/>
           Ребенка скорее создать, чем машину,
          <w:br/>
           Чулки — драгоценнее жизни людской
          <w:br/>
           И виселиц ряд оживляет картину,
          <w:br/>
           Свободы расцвет знаменуя собой
          <w:br/>
          <w:br/>
          Идут волонтеры, идут гренадеры,
          <w:br/>
           В походе полки… Против гнева ткачей
          <w:br/>
           Полицией все принимаются меры,
          <w:br/>
           Двумя мировыми, толпой палачей.
          <w:br/>
           Из лордов не всякий отстаивал пули;
          <w:br/>
           О судьях взывали. Потраченный труд!
          <w:br/>
           Согласья они не нашли в Ливерпуле…
          <w:br/>
           Ткачам осуждение вынес не суд,
          <w:br/>
          <w:br/>
          Не странно ль, что, если является в гости
          <w:br/>
           К нам голод и слышится вопль бедняка.
          <w:br/>
           За ломку машины ломаются кости
          <w:br/>
           И ценятся жизни дешевле чулка?
          <w:br/>
           А если так было, то многие спросят;
          <w:br/>
           Сперва не безумцам ли шею свернуть,
          <w:br/>
           Которые людям, что помощи просят,
          <w:br/>
           Лишь петлю на шее спешат затянуть?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2022-04-21T13:38:49+03:00</dcterms:created>
  <dcterms:modified xsi:type="dcterms:W3CDTF">2022-04-21T13:38:49+03:00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