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революции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
          <w:br/>
          освистанная,
          <w:br/>
          осмеянная батареями,
          <w:br/>
          тебе,
          <w:br/>
          изъязвленная злословием штыков,
          <w:br/>
          восторженно возношу
          <w:br/>
          над руганью реемой
          <w:br/>
          оды торжественное
          <w:br/>
          «О»!
          <w:br/>
          О, звериная!
          <w:br/>
          О, детская!
          <w:br/>
          О, копеечная!
          <w:br/>
          О, великая!
          <w:br/>
          Каким названьем тебя еще звали?
          <w:br/>
          Как обернешься еще, двуликая?
          <w:br/>
          Стройной постройкой,
          <w:br/>
          грудой развалин?
          <w:br/>
          Машинисту,
          <w:br/>
          пылью угля овеянному,
          <w:br/>
          шахтеру, пробивающему толщи руд,
          <w:br/>
          кадишь,
          <w:br/>
          кадишь благоговейно,
          <w:br/>
          славишь человечий труд.
          <w:br/>
          А завтра
          <w:br/>
          Блаженный
          <w:br/>
          стропила соборовы
          <w:br/>
          тщетно возносит, пощаду моля,—
          <w:br/>
          твоих шестидюймовок тупорылые боровы
          <w:br/>
          взрывают тысячелетия Кремля.
          <w:br/>
          «Слава».
          <w:br/>
          Хрипит в предсмертном рейсе.
          <w:br/>
          Визг сирен придушенно тонок.
          <w:br/>
          Ты шлешь моряков
          <w:br/>
          на тонущий крейсер,
          <w:br/>
          туда,
          <w:br/>
          где забытый
          <w:br/>
          мяукал котенок.
          <w:br/>
          А после!
          <w:br/>
          Пьяной толпой орала.
          <w:br/>
          Ус залихватский закручен в форсе.
          <w:br/>
          Прикладами гонишь седых адмиралов
          <w:br/>
          вниз головой
          <w:br/>
          с моста в Гельсингфорсе.
          <w:br/>
          Вчерашние раны лижет и лижет,
          <w:br/>
          и снова вижу вскрытые вены я.
          <w:br/>
          Тебе обывательское
          <w:br/>
          — о, будь ты проклята трижды!—
          <w:br/>
          и мое,
          <w:br/>
          поэтово
          <w:br/>
          — о, четырежды славься, благословенная! —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2021-11-10T18:35:22+03:00</dcterms:created>
  <dcterms:modified xsi:type="dcterms:W3CDTF">2021-11-10T18:35:22+03:00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