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Окна запотели.
          <w:br/>
          На дворе луна.
          <w:br/>
          И стоишь без цели
          <w:br/>
          у окна.
          <w:br/>
          <w:br/>
          Ветер. Никнет, споря,
          <w:br/>
          ряд седых берез.
          <w:br/>
          Много было горя...
          <w:br/>
          Много слез...
          <w:br/>
          <w:br/>
          И встает невольно
          <w:br/>
          скучный ряд годин.
          <w:br/>
          Сердцу больно, больно...
          <w:br/>
          Я один.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2021-11-10T19:39:52+03:00</dcterms:created>
  <dcterms:modified xsi:type="dcterms:W3CDTF">2021-11-10T19:39:52+03:00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