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Ожерелье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тебе подарю ожерелье
          <w:br/>
           Не из золота и самоцветов.
          <w:br/>
           Из воды родниковой купели,
          <w:br/>
           Из огня ярко алых рассветов!
          <w:br/>
          <w:br/>
          Из травы изумрудной прохлады,
          <w:br/>
           Из пьянящего сока берёзы,
          <w:br/>
           В искрах молний, под грома раскаты,
          <w:br/>
           Для тебя его выкуют грозы!
          <w:br/>
          <w:br/>
          Я добавлю фиалок топазы
          <w:br/>
           И дождей серебристые струны.
          <w:br/>
           Звезд ярчайшие чистые стразы,
          <w:br/>
           Гор глубинные тайные руны. 
          <w:br/>
          <w:br/>
          Я смешаю костра яркий пламень,
          <w:br/>
           С ароматом сиреневой ночи,
          <w:br/>
           Я добавлю росы ясный камень,
          <w:br/>
           Что сверкает, как милые очи!	
          <w:br/>
          <w:br/>
          Чем богат я, от края до края,
          <w:br/>
           Всё твоё – без остатка и фальши!
          <w:br/>
           Улыбнись же моя дорогая,
          <w:br/>
           Дай мне руку, и тронемся дальше…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2022-04-22T10:37:17+03:00</dcterms:created>
  <dcterms:modified xsi:type="dcterms:W3CDTF">2022-04-22T10:37:17+03:00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