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Ожидание грозы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Н. Д. Карпову</em>
          <w:br/>
          <w:br/>
          Ночь близка… На небе черном
          <w:br/>
           Серых туч ползет громада;
          <w:br/>
           Всё молчит в лесу нагорном,
          <w:br/>
           В глубине пустого сада.
          <w:br/>
          <w:br/>
          Тьмой и сном объяты воды…
          <w:br/>
           Душен воздух… Вечер длится…
          <w:br/>
           В этом отдыхе природы
          <w:br/>
           Что-то грозное таится.
          <w:br/>
          <w:br/>
          Ночь настанет. Черной тучей
          <w:br/>
           Пыль поднимется сильнее,
          <w:br/>
           Липы с силою могучей
          <w:br/>
           Зашатаются в аллее.
          <w:br/>
          <w:br/>
          Дождь закапает над нами
          <w:br/>
           И, сбираясь понемногу,
          <w:br/>
           Хлынет мутными ручьями
          <w:br/>
           На пылящую дорогу.
          <w:br/>
          <w:br/>
          Неба пасмурные своды
          <w:br/>
           Ярким светом озарятся:
          <w:br/>
           Забушуют эти воды,
          <w:br/>
           Блеском неба загорятся,
          <w:br/>
          <w:br/>
          И, пока с краев до края
          <w:br/>
           Будут пламенем объяты,
          <w:br/>
           Загудят, не умолкая,
          <w:br/>
           Грома тяжкие раскаты.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2022-04-22T02:46:44+03:00</dcterms:created>
  <dcterms:modified xsi:type="dcterms:W3CDTF">2022-04-22T02:46:44+03:00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