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над быстрою рекой,
          <w:br/>
           Есть волшебное окно;
          <w:br/>
           Белоснежною рукой
          <w:br/>
           Открывается оно.
          <w:br/>
           Груди полные дрожат
          <w:br/>
           Из-под тени полотна;
          <w:br/>
           Очи светлые блестят
          <w:br/>
           Из волшебного окна…
          <w:br/>
           И, склонясь на локоток,
          <w:br/>
           Под весенний вечерок,
          <w:br/>
           Миловидна, хороша
          <w:br/>
           Смотрит девица-душа.
          <w:br/>
           Улыбнется — и природа расцветет,
          <w:br/>
           И приятней соловей в саду поет,
          <w:br/>
           И над ручкою лилейной
          <w:br/>
           Вьется ветер тиховейный,
          <w:br/>
           И порхает,
          <w:br/>
           И летает
          <w:br/>
           С сладострастною мечтой
          <w:br/>
           Над девицей молодой,
          <w:br/>
           Но лишь только опускает раскрасавица окно,
          <w:br/>
           Все над Тереком суровым и мертво и холодно.
          <w:br/>
           Улыбнись, душа-девица,
          <w:br/>
           Улыбнись, моя любовь,
          <w:br/>
           И вечерняя зарница
          <w:br/>
           Осветит природу вновь!
          <w:br/>
           Нет! жестокая не слышит
          <w:br/>
           Робкой жалобы моей
          <w:br/>
           И в груди ее не пышет
          <w:br/>
           Пламень неги и страстей.
          <w:br/>
           Будет время, равнодушная краса,
          <w:br/>
           Разнесется от печали светло-русая коса!
          <w:br/>
           Сердце пылкое, живое
          <w:br/>
           Загрустит во тьме ночной,
          <w:br/>
           И страдание чужое
          <w:br/>
           Ознакомится с тобой;
          <w:br/>
           И откроешь ты ревниво
          <w:br/>
           Потаенное окно,
          <w:br/>
           Но любви нетерпеливой
          <w:br/>
           Не дождется уж оно!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2022-04-24T00:34:20+03:00</dcterms:created>
  <dcterms:modified xsi:type="dcterms:W3CDTF">2022-04-24T00:34:20+03:00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