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 в Крыму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Октябрь в Крыму —
          <w:br/>
           Как юности возврат.
          <w:br/>
           Прозрачен воздух,
          <w:br/>
           Небо густо-сине.
          <w:br/>
           Как будто в мае
          <w:br/>
           Дружный хор цикад,
          <w:br/>
           И только утром
          <w:br/>
           Их пугает иней.
          <w:br/>
          <w:br/>
          Я осень
          <w:br/>
           Перепутала с весной.
          <w:br/>
           Лишь мне понятно,
          <w:br/>
           Кто тому виной…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2022-04-22T12:35:17+03:00</dcterms:created>
  <dcterms:modified xsi:type="dcterms:W3CDTF">2022-04-22T12:35:17+03:00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