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не страдал, он не ходил за нею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не страдал, он не ходил за нею.
          <w:br/>
          Не объяснялся, кепку теребя…
          <w:br/>
          Она сама, однажды, чуть робея
          <w:br/>
          Ему сказала: «Я люблю тебя».
          <w:br/>
          <w:br/>
          Его друзья томились в ожиданье.
          <w:br/>
          Худели от бессонницы и дум.
          <w:br/>
          А вечером просили для свиданья
          <w:br/>
          Его же новый, синенький костюм.
          <w:br/>
          <w:br/>
          А тут сама в морозы прибегала.
          <w:br/>
          На стул бросала шапку и пальто.
          <w:br/>
          И он решил: ему такого мало.
          <w:br/>
          И он решил, что это всё не то.
          <w:br/>
          <w:br/>
          Ушёл, уехал, ждал особой встречи.
          <w:br/>
          Других красивых провожал домой.
          <w:br/>
          Ловя себя на том, что каждый вечер
          <w:br/>
          Он, засыпая, думает о той.
          <w:br/>
          <w:br/>
          Ей написал письмо на трёх страницах,
          <w:br/>
          А через месяц получил назад.
          <w:br/>
          Ну что с такой обидою сравнится,
          <w:br/>
          Чем эта надпись «Выбыл адресат».
          <w:br/>
          <w:br/>
          Вдруг стало всё бесцветным…
          <w:br/>
          Не клеилась работа как на грех.
          <w:br/>
          И виноват никто, как будто, не был,
          <w:br/>
          Но счастье стало трудным, как у всех.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2022-03-17T14:14:13+03:00</dcterms:created>
  <dcterms:modified xsi:type="dcterms:W3CDTF">2022-03-17T14:14:13+03:00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