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ждала и билась в смертной муке..."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ждала и билась в смертной муке.
          <w:br/>
          Уже маня, как зов издалека,
          <w:br/>
          Гуманные протягивались руки,
          <w:br/>
          И к ним влеклась неверная рука.
          <w:br/>
          <w:br/>
          И вдруг дохнул весенний ветер сонный,
          <w:br/>
          Задул свечу, настала тишина,
          <w:br/>
          И голос важный, голос благосклонный
          <w:br/>
          Запел вверху, как тонкая струна.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2021-11-10T09:51:53+03:00</dcterms:created>
  <dcterms:modified xsi:type="dcterms:W3CDTF">2021-11-10T09:51:53+03:00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