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Осень. Деревья в аллее — как воины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Осень. Деревья в аллее — как воины.
          <w:br/>
          Каждое дерево пахнет по-своему.
          <w:br/>
          Войско Господне.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2022-03-17T14:13:37+03:00</dcterms:created>
  <dcterms:modified xsi:type="dcterms:W3CDTF">2022-03-17T14:13:37+03:00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