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в Сигулде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Свисаю с вагонной площадки,
          <w:br/>
           прощайте,
          <w:br/>
          <w:br/>
          прощай мое лето,
          <w:br/>
           пора мне,
          <w:br/>
           на даче стучат топорами,
          <w:br/>
           мой дом забивают дощатый,
          <w:br/>
           прощайте,
          <w:br/>
          <w:br/>
          леса мои сбросили кроны,
          <w:br/>
           пусты они и грустны,
          <w:br/>
           как ящик с аккордеона,
          <w:br/>
           а музыку — унесли,
          <w:br/>
          <w:br/>
          мы — люди,
          <w:br/>
           мы тоже порожни,
          <w:br/>
           уходим мы, так уж положено,
          <w:br/>
           из стен, матерей и из женщин,
          <w:br/>
           и этот порядок извечен,
          <w:br/>
          <w:br/>
          прощай, моя мама,
          <w:br/>
           у окон
          <w:br/>
           ты станешь прозрачно, как кокон,
          <w:br/>
           наверно, умаялась за день,
          <w:br/>
           присядем,
          <w:br/>
          <w:br/>
          друзья и враги, бывайте,
          <w:br/>
           гуд бай,
          <w:br/>
           из меня сейчас
          <w:br/>
           со свистом вы выбегайте,
          <w:br/>
           и я ухожу из вас,
          <w:br/>
          <w:br/>
          о родина, попрощаемся,
          <w:br/>
           буду звезда, ветла,
          <w:br/>
           не плачу, не попрошайка,
          <w:br/>
           спасибо, жизнь, что была,
          <w:br/>
          <w:br/>
          на стрельбищах
          <w:br/>
           в 10 баллов
          <w:br/>
           я пробовал выбить 100,
          <w:br/>
           спасибо, что ошибался,
          <w:br/>
           но трижды спасибо, что
          <w:br/>
          <w:br/>
          в прозрачные мои лопатки
          <w:br/>
           входило прозренье, как
          <w:br/>
           в резиновую перчатку
          <w:br/>
           красный мужской кулак,
          <w:br/>
          <w:br/>
          «Андрей Вознесенский» — будет,
          <w:br/>
           побыть бы не словом, не бульдиком,
          <w:br/>
           еще на щеке твоей душной —
          <w:br/>
           «Андрюшкой»,
          <w:br/>
          <w:br/>
          спасибо, что в рощах осенних
          <w:br/>
           ты встретилась, что-то спросила
          <w:br/>
           и пса волокла за ошейник,
          <w:br/>
           а он упирался,
          <w:br/>
           спасибо,
          <w:br/>
          <w:br/>
          я ожил, спасибо за осень,
          <w:br/>
           что ты мне меня объяснила,
          <w:br/>
           хозяйка будила нас в восемь,
          <w:br/>
           а в праздники сипло басила
          <w:br/>
           пластинка блатного пошиба,
          <w:br/>
           спасибо,
          <w:br/>
          <w:br/>
          но вот ты уходишь, уходишь, как поезд отходит, уходишь…
          <w:br/>
           из пор моих полых уходишь,
          <w:br/>
           мы врозь друг из друга уходим,
          <w:br/>
           чем нам этот дом неугоден?
          <w:br/>
          <w:br/>
          Ты рядом и где-то далеко,
          <w:br/>
           почти что у Владивостока,
          <w:br/>
          <w:br/>
          я знаю, что мы повторимся
          <w:br/>
           в друзья и подругах, в травинках,
          <w:br/>
           нас этот заменит и тот —
          <w:br/>
           «природа боится пустот»,
          <w:br/>
          <w:br/>
          спасибо за сдутые кроны,
          <w:br/>
           на смену придут миллионы,
          <w:br/>
           за ваши законы — спасибо,
          <w:br/>
          <w:br/>
          но женщина мчится по склонам,
          <w:br/>
           как огненный лист за вагоном…
          <w:br/>
          <w:br/>
          Спасите!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2022-04-21T13:52:07+03:00</dcterms:created>
  <dcterms:modified xsi:type="dcterms:W3CDTF">2022-04-21T13:52:07+03:00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