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Далеко, далеко
          <w:br/>
           Красив, одинок,
          <w:br/>
           На Волге широкой
          <w:br/>
           Лежит островок —
          <w:br/>
           Туда я летаю
          <w:br/>
           На крыльях мечты;
          <w:br/>
           Я помню, я знаю
          <w:br/>
           Его красоты:
          <w:br/>
           Тропинки извивы
          <w:br/>
           Под сводами ивы,
          <w:br/>
           Где слышно: куку,
          <w:br/>
           Ведут к озерку.
          <w:br/>
           Там берег песчаный…
          <w:br/>
           На нем пред водой:
          <w:br/>
           И стол деревянный
          <w:br/>
           С дерновой софой,
          <w:br/>
           И темные сени
          <w:br/>
           Старинных дерев —
          <w:br/>
           Прибежище лени,
          <w:br/>
           Мечтательных снов.
          <w:br/>
           Налево — беседка,
          <w:br/>
           Как радость, мила:
          <w:br/>
           Природа-кокетка
          <w:br/>
           Ее убрала
          <w:br/>
           И розой, и маком,
          <w:br/>
           И свежей травой,
          <w:br/>
           Прохладой и мраком,
          <w:br/>
           А ночью — луной.
          <w:br/>
           Туда, как ложится
          <w:br/>
           На Волгу покой
          <w:br/>
           И небо глядится
          <w:br/>
           В утихших водах,
          <w:br/>
           Приходит… садится
          <w:br/>
           С тоскою в очах
          <w:br/>
           И в сердце с тоскою
          <w:br/>
           Девица-краса;
          <w:br/>
           Глядит в небеса,
          <w:br/>
           Чуть-чуть головою
          <w:br/>
           Склонясь на ладонь —
          <w:br/>
           И взоры прекрасной
          <w:br/>
           То нежны н ясны,
          <w:br/>
           Как божий огонь,
          <w:br/>
           То мрачны и томны,
          <w:br/>
           Как вечер худой,
          <w:br/>
           Безлунный и темный,
          <w:br/>
           Иль сумрак лесной.
          <w:br/>
           Когда же рассветом
          <w:br/>
           Горят небеса
          <w:br/>
           И с птичкой-поэтом
          <w:br/>
           Проснутся леса,
          <w:br/>
           Росистой тропинкой
          <w:br/>
           Девица спешит
          <w:br/>
           С прелестной корзинкой,
          <w:br/>
           Где книга лежит,
          <w:br/>
           В беседку… Вот села,
          <w:br/>
           Тиха и бледна,
          <w:br/>
           А все не без дела:
          <w:br/>
           Читает она —
          <w:br/>
           Поэта Светланы,
          <w:br/>
           Вольтера, Парни…
          <w:br/>
           А Скотта романы —
          <w:br/>
           Ей праздник они.
          <w:br/>
           Она отмечает
          <w:br/>
           Идей красоты
          <w:br/>
           И после — в листы
          <w:br/>
           Альбома включает:
          <w:br/>
           Так сушит цветы
          <w:br/>
           Цветов обожатель.
          <w:br/>
           О, счастлив писатель
          <w:br/>
           В руках красоты!
          <w:br/>
           Далеко, далеко
          <w:br/>
           Красив, одинок
          <w:br/>
           Лежит островок.
          <w:br/>
           Когда же, о боги!
          <w:br/>
           Поэт и студент
          <w:br/>
           Для дальней дороги
          <w:br/>
           Получит патент?
          <w:br/>
           Когда он, веселый,
          <w:br/>
           Узрит не в мечтах
          <w:br/>
           Знакомые селы
          <w:br/>
           При светлых водах?
          <w:br/>
           Когда он похвалит
          <w:br/>
           Таинственный рок?
          <w:br/>
           Когда он причалит
          <w:br/>
           Свой легкий челнок
          <w:br/>
           Под тенью прохладной
          <w:br/>
           Туда, к островку,
          <w:br/>
           И с думой отрадной
          <w:br/>
           Взглянув на реку,
          <w:br/>
           «О радость! воскликнет,
          <w:br/>
           Я здесь, я живу!»
          <w:br/>
           И снова привыкнет
          <w:br/>
           Там жить на яву?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2022-04-22T01:00:53+03:00</dcterms:created>
  <dcterms:modified xsi:type="dcterms:W3CDTF">2022-04-22T01:00:53+03:00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