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созидательных идей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созидательных идей,
          <w:br/>
           Упрямо требующих крови,
          <w:br/>
           От разрушительных страстей,
          <w:br/>
           Лежащих тайно в их основе,
          <w:br/>
          <w:br/>
          От звезд, бунтующих нам кровь,
          <w:br/>
           Мысль облучающих незримо,-
          <w:br/>
           Чтоб жажде вытоптать любовь,
          <w:br/>
           Стать от любви неотличимой,
          <w:br/>
          <w:br/>
          От Правд, затмивших правду дней,
          <w:br/>
           От лжи, что станет им итогом,
          <w:br/>
           Одно спасенье — стать умней,
          <w:br/>
           Сознаться в слабости своей
          <w:br/>
           И больше зря не спорить с Богом.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2022-04-22T10:59:57+03:00</dcterms:created>
  <dcterms:modified xsi:type="dcterms:W3CDTF">2022-04-22T10:59:57+03:00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