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странные слова
          <w:br/>
          Принес мне тихий день апреля.
          <w:br/>
          Ты знал, во мне еще жива
          <w:br/>
          Страстная страшная неделя.
          <w:br/>
          <w:br/>
          Я не слыхала звонов тех,
          <w:br/>
          Что плавали в глазури чистой.
          <w:br/>
          Семь дней звучал то медный смех,
          <w:br/>
          То плач струился серебристый.
          <w:br/>
          <w:br/>
          А я, закрыв лицо мое,
          <w:br/>
          Как перед вечною разлукой,
          <w:br/>
          Лежала и ждала ее,
          <w:br/>
          Еще не названную мукой.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2021-11-11T08:07:20+03:00</dcterms:created>
  <dcterms:modified xsi:type="dcterms:W3CDTF">2021-11-11T08:07:20+03:00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