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Отличной от других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совсем не похожа на женщин других:
          <w:br/>
          У тебя в меру длинные платья,
          <w:br/>
          У тебя выразительный, сдержанный смех
          <w:br/>
          И выскальзыванье из объятья.
          <w:br/>
          Ты не красишь лица, не сгущаешь бровей
          <w:br/>
          И волос не стрижешь в жертву моде.
          <w:br/>
          Для тебя есть Смирнов, но и есть соловей,
          <w:br/>
          Кто его заменяет в природе.
          <w:br/>
          Ты способна и в сахаре выискать «соль»,
          <w:br/>
          Фразу — в только намекнутом слове…
          <w:br/>
          Ты в Ахматовой ценишь бессменную боль,
          <w:br/>
          Стилистический шарм в Гумилеве.
          <w:br/>
          Для тебя, для гурманки стиха, острота
          <w:br/>
          Сологубовского триолета,
          <w:br/>
          И, что Блока не поцеловала в уста,
          <w:br/>
          Ты шестое печалишься лето.
          <w:br/>
          А в глазах оздоравливающих твоих —
          <w:br/>
          Ветер с моря и поле ржаное.
          <w:br/>
          Ты совсем не похожа на женщин других,
          <w:br/>
          Почему мне и стала женою.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2022-03-22T09:46:46+03:00</dcterms:created>
  <dcterms:modified xsi:type="dcterms:W3CDTF">2022-03-22T09:46:46+03:00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