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Очередь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люди все роптали и роптали,
          <w:br/>
          А люди справедливости хотят:
          <w:br/>
          - Мы в очереди первыe стояли,
          <w:br/>
          А те, кто сзади нас, - уже едят.
          <w:br/>
          <w:br/>
          	Им объяснили, чтобы не ругаться:
          <w:br/>
          	- Мы просим вас, уйдите, дорогие!
          <w:br/>
          	Те, кто едят, ведь это - иностранцы,
          <w:br/>
          	А вы, прошу прощенья, кто такие?
          <w:br/>
          <w:br/>
          А люди все роптали и роптали,
          <w:br/>
          А люди справедливости хотят:
          <w:br/>
          - Мы в очереди первыe стояли,
          <w:br/>
          А те, кто сзади нас, - уже едят.
          <w:br/>
          <w:br/>
          	Но снова объяснил администратор:
          <w:br/>
          	- Я вас прошу, уйдите, дорогие!
          <w:br/>
          	Те, кто едят, ведь это - делегаты,
          <w:br/>
          	А вы, прошу прощенья, кто такие?
          <w:br/>
          <w:br/>
          А люди все роптали и роптали,
          <w:br/>
          А люди справедливости хотят:
          <w:br/>
          - Мы в очереди первыe стояли,
          <w:br/>
          А те, кто сзади нас, - уже едят.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2021-11-11T03:45:12+03:00</dcterms:created>
  <dcterms:modified xsi:type="dcterms:W3CDTF">2021-11-11T03:45:12+03:00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