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В. А. Жуковского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Я видел вечер твой. Он был прекрасен!
          <w:br/>
          В последний раз прощаяся с тобой,
          <w:br/>
          Я любовался им: и тих, и ясен,
          <w:br/>
          И весь насквозь проникнут теплотой...
          <w:br/>
          О, как они и грели и сияли -
          <w:br/>
          Твои, поэт, прощальные лучи...
          <w:br/>
          А между тем заметно выступали
          <w:br/>
          Уж звезды первые в его ночи...
          <w:br/>
          <w:br/>
          <span class="cen">2</span>
          <w:br/>
          <w:br/>
          В нем не было ни лжи, ни раздвоенья -
          <w:br/>
          Он все в себе мирил и совмещал.
          <w:br/>
          С каким радушием благоволенья
          <w:br/>
          Он были мне Омировы читал...
          <w:br/>
          Цветущие и радужные были
          <w:br/>
          Младенческих, первоначальных лет,
          <w:br/>
          А звезды между тем на них сводили
          <w:br/>
          Таинственный и сумрачный свой свет..
          <w:br/>
          <w:br/>
          <span class="cen">3</span>
          <w:br/>
          <w:br/>
          Поистине, как голубь, чист и цел
          <w:br/>
          Он духом был: хоть мудрости змииной
          <w:br/>
          Не презирал, понять ее умел,
          <w:br/>
          Но веял в нем дух чисто голубиный.
          <w:br/>
          И этою духовной чистотою
          <w:br/>
          Он возмужал, окреп и просветлел.
          <w:br/>
          Душа его возвысилась до строю:
          <w:br/>
          Он стройно жил, он стройно пел...
          <w:br/>
          <w:br/>
          <span class="cen">4</span>
          <w:br/>
          <w:br/>
          И этот-то души высокий строй,
          <w:br/>
          Создавший жизнь его, проникший лиру,
          <w:br/>
          Как лучший плод, как лучший подвиг свой,
          <w:br/>
          Он завещал взволнованному миру...
          <w:br/>
          Поймет ли мир, оценит ли его?
          <w:br/>
          Достойны ль мы священного залога?
          <w:br/>
          Иль не про нас сказало божество:
          <w:br/>
          "Лишь сердцем чистые, те узрят бога!"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2021-11-11T13:16:24+03:00</dcterms:created>
  <dcterms:modified xsi:type="dcterms:W3CDTF">2021-11-11T13:16:24+03:00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