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Нины Джаваха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Всему внимая чутким ухом,
          <w:br/>
          — Так недоступна! Так нежна! —
          <w:br/>
          Она была лицом и духом
          <w:br/>
          Во всем джигитка и княжна.
          <w:br/>
          <w:br/>
          Ей все казались странно-грубы:
          <w:br/>
          Скрывая взор в тени углов,
          <w:br/>
          Она без слов кривила губы
          <w:br/>
          И ночью плакала без слов.
          <w:br/>
          <w:br/>
          Бледнея гасли в небе зори,
          <w:br/>
          Темнел огромный дортуар;
          <w:br/>
          Ей снилось розовое Гори
          <w:br/>
          В тени развесистых чинар…
          <w:br/>
          <w:br/>
          Ах, не растет маслины ветка
          <w:br/>
          Вдали от склона, где цвела!
          <w:br/>
          И вот весной раскрылась клетка,
          <w:br/>
          Метнулись в небо два крыла.
          <w:br/>
          <w:br/>
          Как восковые — ручки, лобик,
          <w:br/>
          На бледном личике — вопрос.
          <w:br/>
          Тонул нарядно-белый гробик
          <w:br/>
          В волнах душистых тубероз.
          <w:br/>
          <w:br/>
          Умолкло сердце, что боролось…
          <w:br/>
          Вокруг лампады, образа…
          <w:br/>
          А был красив гортанный голос!
          <w:br/>
          А были пламенны глаза!
          <w:br/>
          <w:br/>
          Смерть окончанье — лишь рассказа,
          <w:br/>
          За гробом радость глубока.
          <w:br/>
          Да будет девочке с Кавказа
          <w:br/>
          Земля холодная легка!
          <w:br/>
          <w:br/>
          Порвалась тоненькая нитка,
          <w:br/>
          Испепелив, угас пожар…
          <w:br/>
          Спи с миром, пленница-джигитка,
          <w:br/>
          Спи с миром, крошка-сазандар.
          <w:br/>
          <w:br/>
          Как наши радости убоги
          <w:br/>
          Душе, что мукой зажжена!
          <w:br/>
          О да, тебя любили боги,
          <w:br/>
          Светло-надменная княжна!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2022-03-20T02:17:11+03:00</dcterms:created>
  <dcterms:modified xsi:type="dcterms:W3CDTF">2022-03-20T02:17:11+03:00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