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Парус алый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уходим от причала,
          <w:br/>
           Постарайтесь нас понять.
          <w:br/>
           Надо жизнь начать сначала,
          <w:br/>
           Надо новый путь начать.
          <w:br/>
           До свиданья, берег скуки,
          <w:br/>
           Лица в сумрачной пыли.
          <w:br/>
           Здравствуй, мужество разлуки
          <w:br/>
           И поэзия любви!
          <w:br/>
          <w:br/>
          Рокот моря, ритм металла,
          <w:br/>
           Беззаветные края…
          <w:br/>
           Парус алый, алый-алый,
          <w:br/>
           Сердца алая заря.
          <w:br/>
          <w:br/>
          Ветер рвет тугие снасти.
          <w:br/>
           Тень беды из-за угла…
          <w:br/>
           Как тревожно наше счастье!
          <w:br/>
           Как спокойно море зла…
          <w:br/>
          <w:br/>
          В нашем сердце – боль и ярость.
          <w:br/>
           Мир от серости устал.
          <w:br/>
           Я хочу, чтоб алый парус
          <w:br/>
           Никогда не выцветал.
          <w:br/>
           Мы уходим от причала.
          <w:br/>
           Не вернуть нас, не догнать…
          <w:br/>
           Нам, во что бы то ни стало,
          <w:br/>
           Надо новый путь начать.
          <w:br/>
          <w:br/>
          Рокот моря, ритм металла,
          <w:br/>
           Беззаветные края…
          <w:br/>
           Парус алый, алый-алый,
          <w:br/>
           Сердца алая заря.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2022-04-22T16:30:56+03:00</dcterms:created>
  <dcterms:modified xsi:type="dcterms:W3CDTF">2022-04-22T16:30:56+03:00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