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Пасмурно зимою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Пасмурно зимою
          <w:br/>
           Небо надо мною,
          <w:br/>
           Небо голубое радостной любви,—
          <w:br/>
           Утомляют ласки,
          <w:br/>
           Усыпляют сказки
          <w:br/>
           Гаснущее пламя дремлющей крови.
          <w:br/>
          <w:br/>
          Но вернулось снова
          <w:br/>
           Счастия земного
          <w:br/>
           Время золотое,— возвратилось вновь.
          <w:br/>
           И в былинке каждой —
          <w:br/>
           С ненасытной жаждой,
          <w:br/>
           Жаждой наслажденья,— родилась любовь!
          <w:br/>
          <w:br/>
          Снова льются трели,
          <w:br/>
           Песни зазвенели
          <w:br/>
           Из зеленой чащи кленов и берез…
          <w:br/>
           Опьяняют ласки,
          <w:br/>
           Вдохновляют сказки
          <w:br/>
           И уносят в царство позабытых грез!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2022-04-21T23:03:14+03:00</dcterms:created>
  <dcterms:modified xsi:type="dcterms:W3CDTF">2022-04-21T23:03:14+03:00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