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Паук трудолюбив и весел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Паук трудолюбив и весел,
          <w:br/>
           Авоську сплёл, под водосток повесил.
          <w:br/>
           Туда росины крупные скатились
          <w:br/>
           И засияли, засветились…
          <w:br/>
           И сделалось такое волшебство,
          <w:br/>
           Что описать немыслимо 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2022-04-22T05:23:15+03:00</dcterms:created>
  <dcterms:modified xsi:type="dcterms:W3CDTF">2022-04-22T05:23:15+03:00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