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(Ахъ будетъ ли бедамъ конець, въ которыхъ должно мучиться)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Ахъ будетъ ли бѣдамъ конець, въ которыхъ должно мучиться
          <w:br/>
           Престаньте мысли сердце рвать,
          <w:br/>
           Судьба, ахъ дай сонъ вѣчно спать,
          <w:br/>
           Въ лѣсу одной въ страданьяхъ жить, разсудитъ всякъ что скучится;
          <w:br/>
           Одинъ лишъ слышанъ голосъ твой.
          <w:br/>
           И тотъ клянутъ судьбы гнѣвъ злой.
          <w:br/>
           Куды какъ зло разить любовь,
          <w:br/>
           Изсохла съ жару въ жилахъ кровь,
          <w:br/>
           Вздыханья духу нѣтъ,
          <w:br/>
           Въ глазахъ весь меркнетъ свѣтъ.
          <w:br/>
           Не труднобъ было то терпѣть, драгой лишь толькобъ былъ въ глазахъ,
          <w:br/>
           Хоть труденъ былъ къ свиданью часъ,
          <w:br/>
           Довольно и одинъ въ день разь.
          <w:br/>
           Но вдругъ ударъ разлуки злой, оставилъ вѣчно быть въ слезахъ,
          <w:br/>
           Безъ помощи въ слезахъ рыдать,
          <w:br/>
           Пришло, пришло знать вѣкъ страдать,
          <w:br/>
           Когда прости пришло сказать,
          <w:br/>
           То стало сердце замирать,
          <w:br/>
           Что нѣтъ надежды зрѣть,
          <w:br/>
           Тутъ пуще стало тлѣть.
          <w:br/>
          <w:br/>
          Разлука та утѣху злымъ, а мнѣ сугубу скорбь дала;
          <w:br/>
           Окончь судьба продѣлъ тотъ злой,
          <w:br/>
           Прерви наполненъ вѣкъ бѣдой,
          <w:br/>
           Спасенью ужъ надежды нѣтъ, я сколько разъ и смерть звала,
          <w:br/>
           Коль должно такъ весь вѣкъ изжить,
          <w:br/>
           Престану больше слезы лить,
          <w:br/>
           Тончай, тончай злой жизни нить;
          <w:br/>
           Ты злость потщись въ конецъ згубить,
          <w:br/>
           Драгова когда нѣтъ,
          <w:br/>
           Вонъ духъ, немилъ сталъ свѣтъ.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2022-04-23T11:49:40+03:00</dcterms:created>
  <dcterms:modified xsi:type="dcterms:W3CDTF">2022-04-23T11:49:40+03:00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