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(Ты мне изменилъ, я знаю то)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мнѣ измѣнилъ, я знаю то,
          <w:br/>
           Но не знаю лишь за что,
          <w:br/>
           Чѣмъ себя я обвинить могу,
          <w:br/>
           Развѣ на себя солгу.
          <w:br/>
          <w:br/>
          Какъ съ тобой насъ время разлучило,
          <w:br/>
           Сердце взякъ часъ по тебѣ грустило;
          <w:br/>
           Духъ спокоенъ не былъ никогда.
          <w:br/>
           Очи плакали всегда.
          <w:br/>
          <w:br/>
          Веселись обманомъ ты своимъ,
          <w:br/>
           Смѣйся пѣнямь ты моимъ;
          <w:br/>
           Саѣйся, что ты рушиль мой покой,
          <w:br/>
           Смѣйся, смѣйся варваръ злой.
          <w:br/>
          <w:br/>
          Не смущайся лестно даннымъ словомъ,
          <w:br/>
           Тай въ жару любыи безстыдно новомъ;..
          <w:br/>
           Будь любимъ любезною своей,
          <w:br/>
           Льсти подобно такъ и ей.
          <w:br/>
          <w:br/>
          Я ужъ больше слезъ не испущу,
          <w:br/>
           Больше нынѣ не грушу;
          <w:br/>
           Ты тогда жестокой былъ мнѣ милъ,
          <w:br/>
           Какъ ты самъ меня любилъ.
          <w:br/>
          <w:br/>
          Нынѣ боль мой, боль несносной вынутъ,
          <w:br/>
           Ты уже со всѣмъ изъ сердца кинутъ,
          <w:br/>
           Позабудь всѣ ласки ты къ себѣ,
          <w:br/>
           Я забыла о тебѣ.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2022-04-21T16:30:06+03:00</dcterms:created>
  <dcterms:modified xsi:type="dcterms:W3CDTF">2022-04-21T16:30:06+03:00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