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короля Регнера (в альбом А. А. Воейковой)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бились мечами на чуждых полях,
          <w:br/>
           Когда горделивый и смелый, как деды,
          <w:br/>
           С дружиной героев искал я победы
          <w:br/>
           И чести жить славой в грядущих веках.
          <w:br/>
           Мы бились жестоко: враги перед нами,
          <w:br/>
           Как нива пред бурей, ложилися в прах;
          <w:br/>
           Мы грады и села губили огнями,
          <w:br/>
           И скальды нас пели на чуждых полях.
          <w:br/>
           Мы бились мечами в тот день роковой,
          <w:br/>
           Когда, победивши морские пучины,
          <w:br/>
           Мы вышли на берег Гензинской долины,
          <w:br/>
           И встречены грозной, нежданной войной,
          <w:br/>
           Мы бились жестоко: как мы, удалые,
          <w:br/>
           Враги к нам летели толпа за толпой;
          <w:br/>
           Их кровью намокли поля боевые,
          <w:br/>
           И мы победили в тот день роковой.
          <w:br/>
          <w:br/>
          Мы бились мечами, полночи сыны,
          <w:br/>
           Когда я, отважный потомок Одина,
          <w:br/>
           Принес ему в жертву врага-исполина,
          <w:br/>
           При громе оружий, при свете луны.
          <w:br/>
           Мы бились жестоко: секирой стальною
          <w:br/>
           Разил меня дикий питомец войны;
          <w:br/>
           Но я разрубил ему шлем с головою,-
          <w:br/>
           И мы победили, полночи сыны!
          <w:br/>
           Мы бились мечами. На память сынам
          <w:br/>
           Оставлю я броню и щит мой широкой,
          <w:br/>
           И бранное знамя, и шлем мой высокой,
          <w:br/>
           И меч мой, ужасный далеким странам.
          <w:br/>
           Мы бились жестоко — и гордые нами
          <w:br/>
           Потомки, отвагой подобные нам,
          <w:br/>
           Развесят кольчуги с щитами, с мечами,
          <w:br/>
           В чертогах отцовских на память сынам.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2022-04-21T11:32:22+03:00</dcterms:created>
  <dcterms:modified xsi:type="dcterms:W3CDTF">2022-04-21T11:32:22+03:00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