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жене патриота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Хорошие письма из дальнего тыла
          <w:br/>
           сержант от жены получал.
          <w:br/>
           И сразу, покамест душа не остыла,
          <w:br/>
           друзьям по оружью читал. 
          <w:br/>
          <w:br/>
          А письма летели сквозь дымные ветры,
          <w:br/>
           сквозь горькое пламя войны,
          <w:br/>
           в зеленых, как вешние листья, конвертах,
          <w:br/>
           сердечные письма жены. 
          <w:br/>
          <w:br/>
          Писала, что родиной стал из чужбины
          <w:br/>
           далекий сибирский колхоз.
          <w:br/>
           Жалела, что муж не оставил ей сына,—
          <w:br/>
           отца б дожидался да рос… 
          <w:br/>
          <w:br/>
          Читали — улыбка с лица не скрывалась,
          <w:br/>
           читали — слезы’ не сдержав.
          <w:br/>
           — Хорошая другу подружка досталась,
          <w:br/>
           будь счастлив, товарищ сержант! 
          <w:br/>
          <w:br/>
          — Пошли ей, сержант, фронтовые приветы,
          <w:br/>
           земные поклоны от нас.
          <w:br/>
           Совет да любовь вам, да ласковых деток,
          <w:br/>
           когда отгрохочет война… 
          <w:br/>
          <w:br/>
          А ночью прорвали враги оборону,—
          <w:br/>
           отчизне грозила беда.
          <w:br/>
           И пал он обычною смертью героя,
          <w:br/>
           заветный рубеж не отдав. 
          <w:br/>
          <w:br/>
          Друзья собрались и жене написали,
          <w:br/>
           как младшей сестре дорогой:
          <w:br/>
           «Поплачь, дорогая, убудет печали,
          <w:br/>
           поплачь же над ним, над собой…» 
          <w:br/>
          <w:br/>
          Ответ получили в таком же конверте,
          <w:br/>
           зеленом, как листья весной.
          <w:br/>
           И всем показалось, что не было смерти,
          <w:br/>
           что рядом их друг боевой. 
          <w:br/>
          <w:br/>
          «Спасибо за дружбу, отважная рота,
          <w:br/>
           но знайте,— писала она,—
          <w:br/>
           не плачет, не плачет вдова патриота,
          <w:br/>
           покамест бушует война. 
          <w:br/>
          <w:br/>
          Когда же сражений умолкнут раскаты
          <w:br/>
           и каждый к жене заспешит,
          <w:br/>
           в тот день я, быть может, поплачу, солдаты,
          <w:br/>
           по-женски поплачу, навзрыд…» 
          <w:br/>
          <w:br/>
          …Так бейся же насмерть, отважная рота,
          <w:br/>
           готовь же отмщенье свое —
          <w:br/>
           за то, что не плачет вдова патриота,
          <w:br/>
           за бедное сердце ее…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2022-04-21T22:32:26+03:00</dcterms:created>
  <dcterms:modified xsi:type="dcterms:W3CDTF">2022-04-21T22:32:26+03:00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