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низкорослого человека, который остановил ночью девушку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Девушка, эй, постой!
          <w:br/>
           Я человек холостой.
          <w:br/>
           Прохожая, эй, постой!
          <w:br/>
           Вспомни сорок шестой.
          <w:br/>
          <w:br/>
          Из госпиталя весной
          <w:br/>
           На перекресток пришел ночной.
          <w:br/>
           Ограбленная войной
          <w:br/>
           Тень за моей спиной.
          <w:br/>
          <w:br/>
          Влево пойти — сума,
          <w:br/>
           Вправо пойти — тюрьма,
          <w:br/>
           Вдаль убегают дома…
          <w:br/>
           Можно сойти с ума.
          <w:br/>
          <w:br/>
          Асфальтовая река
          <w:br/>
           Теплая, как щека.
          <w:br/>
           Только приляг слегка —
          <w:br/>
           Будешь лежать века.
          <w:br/>
          <w:br/>
          О времени том — молчок!
          <w:br/>
           Завод устоять помог.
          <w:br/>
           Мне бы только станок —
          <w:br/>
           Выточить пару ног.
          <w:br/>
          <w:br/>
          Давно утихли бои.
          <w:br/>
           Память о них затаи.
          <w:br/>
           Ноги, ноги мои!
          <w:br/>
           Мне б одну на троих.
          <w:br/>
          <w:br/>
          Осенью — стой в грязи,
          <w:br/>
           Зимою — по льду скользи…
          <w:br/>
           Эй, шофер, тормози!
          <w:br/>
           Домой меня отвези.
          <w:br/>
          <w:br/>
          Дома, как в детстве, мать
          <w:br/>
           Поднимет меня на кровать…
          <w:br/>
           Кто придумал войну,
          <w:br/>
           Ноги б тому оторвать!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2022-04-21T19:25:12+03:00</dcterms:created>
  <dcterms:modified xsi:type="dcterms:W3CDTF">2022-04-21T19:25:12+03:00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