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дети эпохи.
          <w:br/>
           Атомная копоть,
          <w:br/>
           Рыдают оркестры
          <w:br/>
           На всех площадях.
          <w:br/>
           У этой эпохи
          <w:br/>
           Свирепая похоть —
          <w:br/>
           Все дразнится, морда,
          <w:br/>
           Детей не щадя.
          <w:br/>
          <w:br/>
          Мы славим страданье,
          <w:br/>
           Боимся успеха.
          <w:br/>
           Нам солнце не в пору
          <w:br/>
           И вьюга не в лад.
          <w:br/>
           У нашего смеха
          <w:br/>
           Печальное эхо,
          <w:br/>
           У нашего счастья
          <w:br/>
           Запуганный взгляд.
          <w:br/>
          <w:br/>
          Любой зазывала
          <w:br/>
           Ползет в запевалы,
          <w:br/>
           Любой вышибала —
          <w:br/>
           Хранитель огня.
          <w:br/>
           Забыта основа
          <w:br/>
           Веселого слова.
          <w:br/>
           Монахи, монахи,
          <w:br/>
           Простите меня!
          <w:br/>
          <w:br/>
          Не схимник, а химик
          <w:br/>
           Решает задачу.
          <w:br/>
           Не схема, а тема
          <w:br/>
           Разит дураков.
          <w:br/>
           А если уж схема,
          <w:br/>
           То схема поэмы,
          <w:br/>
           В которой гипотезы
          <w:br/>
           Новых веков.
          <w:br/>
          <w:br/>
          Простим же двадцатому
          <w:br/>
           Скорость улитки,
          <w:br/>
           Расчеты свои
          <w:br/>
           Проведем на бегу.
          <w:br/>
           Давайте же выпьем
          <w:br/>
           За схему улыбки,
          <w:br/>
           За график удачи
          <w:br/>
           И розы в снегу.
          <w:br/>
          <w:br/>
          За тех, кто услышал
          <w:br/>
           Трубу на рассвете.
          <w:br/>
           За женщин
          <w:br/>
           Упрямые голоса,
          <w:br/>
           Которые звали нас,
          <w:br/>
           Как Андромеда,
          <w:br/>
           И силой тащили
          <w:br/>
           Нас в небеса.
          <w:br/>
          <w:br/>
          Полюбим наш век,
          <w:br/>
           Забыв отупенье.
          <w:br/>
           Омоется старость
          <w:br/>
           Живою водой.
          <w:br/>
           От света до тени,
          <w:br/>
           От снеди до денег
          <w:br/>
           Он алый, как парус
          <w:br/>
           Двадцатых годов.
          <w:br/>
          <w:br/>
          Мы рваное знамя
          <w:br/>
           «Бээфом» заклеим,
          <w:br/>
           Мы выдуем пыль
          <w:br/>
           Из помятой трубы.
          <w:br/>
           И солнце над нами —
          <w:br/>
           Как мячик в алее,
          <w:br/>
           Как бубен удачи
          <w:br/>
           И бубен судьбы.
          <w:br/>
          <w:br/>
          Давайте же будем
          <w:br/>
           Звенеть в этот бубен,
          <w:br/>
           Наплюнем на драмы
          <w:br/>
           Пустых площадей.
          <w:br/>
           Мы, смертные люди,-
          <w:br/>
           Бессмертные люди!
          <w:br/>
           Не стадо баранов,
          <w:br/>
           А племя вождей!
          <w:br/>
          <w:br/>
          Отбросим заразу,
          <w:br/>
           Отбросим обузы,
          <w:br/>
           Отбросим игрушки
          <w:br/>
           Сошедших с ума!
          <w:br/>
           Да здравствует разум!
          <w:br/>
           Да здравствуют музы!
          <w:br/>
           Да здравствует 
          <a href="https://rustih.ru/aleksandr-pushkin/">Пушкин</a>
          !
          <w:br/>
           Да скроется тьма!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2022-04-21T20:05:00+03:00</dcterms:created>
  <dcterms:modified xsi:type="dcterms:W3CDTF">2022-04-21T20:05:00+03:00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