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Петрушка, вечно ты с обновкой (Монолог Фамусова)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
          <a href="https://rustih.ru/aleksandr-griboedov-gore-ot-uma/">«Горе от ума»</a>
          .
          <w:br/>
          <w:br/>
          Петрушка, вечно ты с обновкой,
          <w:br/>
           С разодранным локтем. Достань-ка календарь;
          <w:br/>
           Читай не так, как пономарь,
          <w:br/>
           А с чувством, с толком, с расстановкой.
          <w:br/>
           Постой же. – На листе черкни на записном,
          <w:br/>
           Противу будущей недели:
          <w:br/>
           К Прасковье Фёдоровне в дом
          <w:br/>
           Во вторник зван я на форели.
          <w:br/>
           Куда как чуден создан свет!
          <w:br/>
           Пофилософствуй, ум вскружится;
          <w:br/>
           То бережёшься, то обед:
          <w:br/>
           Ешь три часа, а в три дни не сварится!
          <w:br/>
           Отметь-ка, в тот же день… Нет, нет.
          <w:br/>
           В четверг я зван на погребенье.
          <w:br/>
           Ох, род людской! пришло в забвенье,
          <w:br/>
           Что всякий сам туда же должен лезть,
          <w:br/>
           В тот ларчик, где ни стать, ни сесть.
          <w:br/>
           Но память по себе намерен кто оставить
          <w:br/>
           Житьём похвальным, вот пример:
          <w:br/>
           Покойник был почтенный камергер,
          <w:br/>
           С ключом, и сыну ключ умел доставить;
          <w:br/>
           Богат, и на богатой был женат;
          <w:br/>
           Переженил детей, внучат;
          <w:br/>
           Скончался; все о нём прискорбно поминают.
          <w:br/>
           Кузьма Петрович! Мир ему! –
          <w:br/>
           Что за тузы в Москве живут и умирают! –
          <w:br/>
           Пиши: в четверг, одно уж к одному,
          <w:br/>
           А может, в пятницу, а может, и в субботу,
          <w:br/>
           Я должен у вдовы, у докторши, крестить.
          <w:br/>
           Она не родила, но по расчёту
          <w:br/>
           По моемý: должна родить…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2022-04-22T00:41:36+03:00</dcterms:created>
  <dcterms:modified xsi:type="dcterms:W3CDTF">2022-04-22T00:41:36+03:00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