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Печальная новость 8 апр. 1916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и я, верх неги.
          <w:br/>
          Я оскорбленный, за людей, что они такие,
          <w:br/>
          Я, вскорменный лучшими зорями России,
          <w:br/>
          Я, повитой лучшими свистами птиц,
          <w:br/>
          Свидетели вы, лебеди, дрозды, и журавли
          <w:br/>
          Во сне привлекший свои дни,
          <w:br/>
          Я тоже возьму ружье (оно большое и глупое,
          <w:br/>
          Тяжелее почерка)
          <w:br/>
          И буду шагать по дороге
          <w:br/>
          Отбивая в сутки 365. 317 ударов — ровно
          <w:br/>
          И устрою из черепа брызги
          <w:br/>
          И забуду о милом государстве 22-летних,
          <w:br/>
          Свободном от глупости старших возрастов,
          <w:br/>
          Отцов семейства (общественные пороки возрастов
          <w:br/>
          старших)
          <w:br/>
          Я написавший столько песен.
          <w:br/>
          Что их хватит на мост до серебряного месяца.
          <w:br/>
          Нет! Нет! Волшебница
          <w:br/>
          Дар есть у меня, сестры небоглазой
          <w:br/>
          С ним я распутаю нить человечества
          <w:br/>
          Не проигравшего глупо
          <w:br/>
          Вещих эллинов грез.
          <w:br/>
          Хотя мы летаем.
          <w:br/>
          Я ж негодую на то, что слова
          <w:br/>
          Нет у меня, чтобы воспеть
          <w:br/>
          Мне изменившую избранницу сердца.
          <w:br/>
          Нет в плену я у старцев злобных
          <w:br/>
          Хотя я лишь кролик пугливый и дикий,
          <w:br/>
          А не король государства времен
          <w:br/>
          Как называют меня люди.
          <w:br/>
          Шаг небольшой, только ик,
          <w:br/>
          И упавшее О — кольцо золотое,
          <w:br/>
          Что катается по полу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2022-03-19T10:54:17+03:00</dcterms:created>
  <dcterms:modified xsi:type="dcterms:W3CDTF">2022-03-19T10:54:17+03:00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