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Пирушка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Пробивается в тучах
          <w:br/>
           Зимы седина,
          <w:br/>
           Опрокинутся скоро
          <w:br/>
           На землю снега,-
          <w:br/>
           Хорошо нам сидеть
          <w:br/>
           За бутылкой вина
          <w:br/>
           И закусывать
          <w:br/>
           Мирным куском пирога.
          <w:br/>
          <w:br/>
          Пей, товарищ Орлов,
          <w:br/>
           Председатель Чека.
          <w:br/>
           Пусть нахмурилось небо
          <w:br/>
           Тревогу тая,-
          <w:br/>
           Эти звезды разбиты
          <w:br/>
           Ударом штыка,
          <w:br/>
           Эта ночь беспощадна,
          <w:br/>
           Как подпись твоя.
          <w:br/>
          <w:br/>
          Пей, товарищ Орлов!
          <w:br/>
           Пей за новый поход!
          <w:br/>
           Скоро выпрыгнут кони
          <w:br/>
           Отчаянных дней.
          <w:br/>
           Приговор прозвучал,
          <w:br/>
           Мандолина поет,
          <w:br/>
           И труба, как палач,
          <w:br/>
           Наклонилась над ней.
          <w:br/>
          <w:br/>
          Льется полночь в окно,
          <w:br/>
           Льется песня с вином,
          <w:br/>
           И, десятую рюмку
          <w:br/>
           Беря на прицел,
          <w:br/>
           О веселой теплушке,
          <w:br/>
           О пути боевом
          <w:br/>
           Заместитель заведующего
          <w:br/>
           Запел.
          <w:br/>
          <w:br/>
          Он чуть-чуть захмелел —
          <w:br/>
           Командир в пиджаке:
          <w:br/>
           Потолком, подоконником
          <w:br/>
           Тучи плывут,
          <w:br/>
           Не чернила, а кровь
          <w:br/>
           Запеклась на штыке,
          <w:br/>
           Пулемет застучал —
          <w:br/>
           Боевой «ундервуд»…
          <w:br/>
          <w:br/>
          Не уздечка звенит
          <w:br/>
           По бокам мундштука,
          <w:br/>
           Не осколки снарядов
          <w:br/>
           По стеклам стучат, —
          <w:br/>
           Это пьют,
          <w:br/>
           Ударяя бокал о бокал,
          <w:br/>
           За здоровье комдива
          <w:br/>
           Комбриг и комбат…
          <w:br/>
          <w:br/>
          Вдохновенные годы
          <w:br/>
           Знамена несли,
          <w:br/>
           Десять красных пожаров
          <w:br/>
           Горят позади,
          <w:br/>
           Десять лет — десять бомб
          <w:br/>
           Разорвались вдали,
          <w:br/>
           Десять грузных осколков
          <w:br/>
           Застряли в груди…
          <w:br/>
          <w:br/>
          Расскажи мне, пожалуйста,
          <w:br/>
           Мой дорогой,
          <w:br/>
           Мой застенчивый друг,
          <w:br/>
           Расскажи мне о том,
          <w:br/>
           Как пылала Полтава,
          <w:br/>
           Как трясся Джанкой,
          <w:br/>
           Как Саратов крестился
          <w:br/>
           Последним крестом.
          <w:br/>
          <w:br/>
          Ты прошел сквозь огонь —
          <w:br/>
           Полководец огня,
          <w:br/>
           Дождь тушил
          <w:br/>
           Воспаленные щеки твои…
          <w:br/>
           Расскажи мне, как падали
          <w:br/>
           Тучи, звеня
          <w:br/>
           О штыки,
          <w:br/>
           О колеса,
          <w:br/>
           О шпоры твои…
          <w:br/>
          <w:br/>
          Если снова
          <w:br/>
           Тифозные ночи придут,
          <w:br/>
           Ты помчишься,
          <w:br/>
           Жестокие шпоры вонзив,-
          <w:br/>
           Ты, кто руки свои
          <w:br/>
           Положил на Бахмут,
          <w:br/>
           Эти темные шахты благословив…
          <w:br/>
          <w:br/>
          Ну, а ты мне расскажешь,
          <w:br/>
           Товарищ комбриг,
          <w:br/>
           Как гремела «Аврора»
          <w:br/>
           По царским дверям
          <w:br/>
           И ночной Петроград,
          <w:br/>
           Как пылающий бриг,
          <w:br/>
           Проносился с Колумбом
          <w:br/>
           По русским степям;
          <w:br/>
          <w:br/>
          Как мосты и заставы
          <w:br/>
           Окутывал дым
          <w:br/>
           Полыхающих
          <w:br/>
           Красногвардейских костров,
          <w:br/>
           Как без хлеба сидел,
          <w:br/>
           Как страдал без воды
          <w:br/>
           Разоруженный
          <w:br/>
           Полк юнкеров…
          <w:br/>
          <w:br/>
          Приговор прозвучал,
          <w:br/>
           Мандолина поет,
          <w:br/>
           И труба, как палач,
          <w:br/>
           Наклонилась над ней…
          <w:br/>
           Выпьем, что ли, друзья,
          <w:br/>
           За семнадцатый год,
          <w:br/>
           За оружие наше,
          <w:br/>
           За наших коней!..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2022-04-21T22:28:32+03:00</dcterms:created>
  <dcterms:modified xsi:type="dcterms:W3CDTF">2022-04-21T22:28:32+03:00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