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тронута письмом, что вы прислали,
          <w:br/>
           Печали голос так понятен в нем,
          <w:br/>
           Огнем любви те строки трепетали.
          <w:br/>
           О, если б ваша ночь вновь стала днем!
          <w:br/>
           Вы пишете, что снова власть разгула,
          <w:br/>
           Как дуло пистолета, метит в вас,
          <w:br/>
           Чтоб в час ужасный к вам я протянула
          <w:br/>
           Улыбку кротких и прохладных глаз.
          <w:br/>
           Вы обманулись званием доступным,
          <w:br/>
           Преступным было бы ответить «да».
          <w:br/>
           Когда объяты вы тем ядом трупным,
          <w:br/>
           Молюсь за вас сильнее, чем всегда.
          <w:br/>
           Я скрыть могу, но вот я не скрываю:
          <w:br/>
           Страдаю не любя, но не люблю,
          <w:br/>
           Внемлю мольбам, но их не понимаю,
          <w:br/>
           Пусть судит Бог, когда я вас гублю.
          <w:br/>
           Вам недостаточно того, я вижу
          <w:br/>
           (Обижу ль вас, я не могу решить).
          <w:br/>
           Просить не стану, тем себя обижу,
          <w:br/>
           Но в ваших мыслях я б хотела жить.
          <w:br/>
           В моей пустыне было бы отрадой
          <w:br/>
           Оградой вам служить на злом пути.
          <w:br/>
           Найти звезду так сладостно, так надо,
          <w:br/>
           Что я не смею вам сказать: «Прости».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2022-04-22T20:58:50+03:00</dcterms:created>
  <dcterms:modified xsi:type="dcterms:W3CDTF">2022-04-22T20:58:50+03:00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