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от матери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Чего же мне
          <w:br/>
          Еще теперь придумать,
          <w:br/>
          О чем теперь
          <w:br/>
          Еще мне написать?
          <w:br/>
          Передо мной
          <w:br/>
          На столике угрюмом
          <w:br/>
          Лежит письмо,
          <w:br/>
          Что мне прислала мать.
          <w:br/>
          <w:br/>
          Она мне пишет:
          <w:br/>
          «Если можешь ты,
          <w:br/>
          То приезжай, голубчик,
          <w:br/>
          К нам на святки.
          <w:br/>
          Купи мне шаль,
          <w:br/>
          Отцу купи порты,
          <w:br/>
          У нас в дому
          <w:br/>
          Большие недостатки.
          <w:br/>
          Мне страх не нравится,
          <w:br/>
          Что ты поэт,
          <w:br/>
          Что ты сдружился
          <w:br/>
          С славою плохою.
          <w:br/>
          Гораздо лучше б
          <w:br/>
          С малых лет
          <w:br/>
          Ходил ты в поле за сохою.
          <w:br/>
          <w:br/>
          Стара я стала
          <w:br/>
          И совсем плоха,
          <w:br/>
          Но если б дома
          <w:br/>
          Был ты изначала,
          <w:br/>
          То у меня
          <w:br/>
          Была б теперь сноха
          <w:br/>
          И на ноге
          <w:br/>
          Внучонка я качала.
          <w:br/>
          <w:br/>
          Но ты детей
          <w:br/>
          По свету растерял,
          <w:br/>
          Свою жену
          <w:br/>
          Легко отдал другому,
          <w:br/>
          И без семьи, без дружбы,
          <w:br/>
          Без причал
          <w:br/>
          Ты с головой
          <w:br/>
          Ушел в кабацкий омут.
          <w:br/>
          <w:br/>
          Любимый сын мой,
          <w:br/>
          Что с тобой?
          <w:br/>
          Ты был так кроток,
          <w:br/>
          Был так смиренен.
          <w:br/>
          И говорил все наперебой:
          <w:br/>
          Какой счастливый
          <w:br/>
          Александр Есенин!
          <w:br/>
          <w:br/>
          В тебе надежды наши
          <w:br/>
          Не сбылись,
          <w:br/>
          И на душе
          <w:br/>
          С того больней и горше,
          <w:br/>
          Что у отца
          <w:br/>
          Была напрасной мысль,
          <w:br/>
          Чтоб за стихи
          <w:br/>
          Ты денег брал побольше.
          <w:br/>
          <w:br/>
          Хоть сколько б ты
          <w:br/>
          Ни брал,
          <w:br/>
          Ты не пошлешь их в дом,
          <w:br/>
          И потому так горько
          <w:br/>
          Речи льются,
          <w:br/>
          Что знаю я
          <w:br/>
          На опыте твоем:
          <w:br/>
          Поэтам деньги не даются.
          <w:br/>
          <w:br/>
          Мне страх не нравится,
          <w:br/>
          Что ты поэт,
          <w:br/>
          Что ты сдружился
          <w:br/>
          С славою плохою.
          <w:br/>
          Гораздо лучше б
          <w:br/>
          С малых лет
          <w:br/>
          Ходил ты в поле за сохою.
          <w:br/>
          <w:br/>
          Теперь сплошная грусть,
          <w:br/>
          Живем мы, как во тьме.
          <w:br/>
          У нас нет лошади.
          <w:br/>
          Но если б был ты в доме,
          <w:br/>
          То было б все,
          <w:br/>
          И при твоем уме —
          <w:br/>
          Пост председателя
          <w:br/>
          В волисполкоме.
          <w:br/>
          Тогда б жилось смелей,
          <w:br/>
          Никто б нас не тянул,
          <w:br/>
          И ты б не знал
          <w:br/>
          Ненужную усталость,
          <w:br/>
          Я б заставляла
          <w:br/>
          Прясть
          <w:br/>
          Твою жену,
          <w:br/>
          А ты, как сын,
          <w:br/>
          Покоил нашу старость».
          <w:br/>
          . . . . . . . . . . . .
          <w:br/>
          <w:br/>
          Я комкаю письмо,
          <w:br/>
          Я погружаюсь в жуть.
          <w:br/>
          Ужель нет выхода
          <w:br/>
          В моем пути заветном?
          <w:br/>
          Но все, что думаю,
          <w:br/>
          Я после расскажу.
          <w:br/>
          Я расскажу
          <w:br/>
          В письме ответном...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2021-11-11T06:22:26+03:00</dcterms:created>
  <dcterms:modified xsi:type="dcterms:W3CDTF">2021-11-11T06:22:26+03:00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