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Пловец (Воют волны, скачут волны)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Воют волны, скачут волны!
          <w:br/>
           Под тяжелым плеском волн
          <w:br/>
           Прям стоит наш парус полный,
          <w:br/>
           Быстро мчится легкий челн,
          <w:br/>
           И расталкивает волны,
          <w:br/>
           И скользит по склонам волн!
          <w:br/>
          <w:br/>
          Их, порывами вздувая,
          <w:br/>
           Буря гонит ряд на ряд;
          <w:br/>
           Разгулялась волновая;
          <w:br/>
           Буйны головы шумят,
          <w:br/>
           Друг на друга набегая,
          <w:br/>
           Отшибаяся назад!
          <w:br/>
          <w:br/>
          Но глядите: перед нами,
          <w:br/>
           Вдоль по темным облакам,
          <w:br/>
           Разноцветными зарями
          <w:br/>
           Отливаясь там и там,
          <w:br/>
           Золотыми полосами
          <w:br/>
           День и небо светят нам.
          <w:br/>
          <w:br/>
          Пронесися, мрак ненастный!
          <w:br/>
           Воссияй, лазурный свод!
          <w:br/>
           Разверни свой день прекрасный
          <w:br/>
           Надо всем простором вод:
          <w:br/>
           Смолкнут бездны громогласны,
          <w:br/>
           Их волнение падет!
          <w:br/>
          <w:br/>
          Блещут волны, плещут волны!
          <w:br/>
           Под стеклянным брызгом волн
          <w:br/>
           Прям стоит наш парус полный,
          <w:br/>
           Быстро мчится легкий челн,
          <w:br/>
           Раздвигая сини волны
          <w:br/>
           И скользя по склонам волн!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2022-04-22T01:07:38+03:00</dcterms:created>
  <dcterms:modified xsi:type="dcterms:W3CDTF">2022-04-22T01:07:38+03:00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