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Поглядишь, как будто спросишь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Поглядишь, как будто спросишь,
          <w:br/>
          Отчего все это так…
          <w:br/>
          Ты недаром, милый, носишь
          <w:br/>
          Анненский темляк.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2022-03-19T19:58:36+03:00</dcterms:created>
  <dcterms:modified xsi:type="dcterms:W3CDTF">2022-03-19T19:58:36+03:00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