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зеленым абажуром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Короли, и валеты, и тройки!
          <w:br/>
          Вы так ласково тешите ум:
          <w:br/>
          От уверенно-зыбкой постройки
          <w:br/>
          До тоскливо замедленных дум
          <w:br/>
          Вы так ласково тешите ум,
          <w:br/>
          Короли, и валеты, и тройки!
          <w:br/>
          <w:br/>
          В вашей смене, дразнящей сердца,
          <w:br/>
          В вашем быстро мелькающем крапе
          <w:br/>
          Счастье дочери, имя отца,
          <w:br/>
          Слово чести, поставленной на-пе,
          <w:br/>
          В вашем быстро мелькающем крапе,
          <w:br/>
          В вашей смене, дразнящей сердца...
          <w:br/>
          <w:br/>
          Золотые сулили вы дали
          <w:br/>
          За узором двойных королей,
          <w:br/>
          Когда вами невестам гадали
          <w:br/>
          Там, в глуши, за снегами полей,
          <w:br/>
          За узором двойных королей
          <w:br/>
          Золотые сулили вы дали...
          <w:br/>
          <w:br/>
          А теперь, из потемок на свет
          <w:br/>
          Безнадежно ложася рядами,
          <w:br/>
          Равнодушное да или нет
          <w:br/>
          Повторять суждено вам годами,
          <w:br/>
          Безнадежно ложася рядами
          <w:br/>
          Из зеленых потемок на свет.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2021-11-11T02:39:49+03:00</dcterms:created>
  <dcterms:modified xsi:type="dcterms:W3CDTF">2021-11-11T02:39:49+03:00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