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Полевой мыши, гнездо которой разорено моим плугом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Зверек проворный, юркий, гладкий,
          <w:br/>
           Куда бежишь ты без оглядки,
          <w:br/>
           Зачем дрожишь, как в лихорадке,
          <w:br/>
           За жизнь свою?
          <w:br/>
           Не трусь — тебя своей лопаткой
          <w:br/>
           Я не убью.
          <w:br/>
          <w:br/>
          Я понимаю и не спорю,
          <w:br/>
           Что человек с природой в ссоре,
          <w:br/>
           И всем живым несет он горе,
          <w:br/>
           Внушает страх,
          <w:br/>
           Хоть все мы смертные и вскоре
          <w:br/>
           Вернемся в прах.
          <w:br/>
          <w:br/>
          Пусть говорят: ты жнешь, не сея.
          <w:br/>
           Но я винить тебя не смею.
          <w:br/>
           Ведь надо жить!.. И ты скромнее,
          <w:br/>
           Чем все, крадешь.
          <w:br/>
           А я ничуть не обеднею —
          <w:br/>
           Была бы рожь!
          <w:br/>
          <w:br/>
          Тебя оставил я без крова
          <w:br/>
           Порой ненастной и суровой,
          <w:br/>
           Когда уж не из чего снова
          <w:br/>
           Построить дом,
          <w:br/>
           Чтобы от ветра ледяного
          <w:br/>
           Укрыться в нем…
          <w:br/>
          <w:br/>
          Все голо, все мертво вокруг.
          <w:br/>
           Пустынно поле, скошен луг.
          <w:br/>
           И ты убежище от вьюг
          <w:br/>
           Найти мечтал,
          <w:br/>
           Когда вломился тяжкий плуг
          <w:br/>
           К тебе в подвал.
          <w:br/>
          <w:br/>
          Травы, листвы увядшей ком —
          <w:br/>
           Вот чем он стал, твой теплый дом,
          <w:br/>
           Тобой построенный с трудом.
          <w:br/>
           А дни идут…
          <w:br/>
           Где ты в полях, покрытых льдом,
          <w:br/>
           Найдешь приют?
          <w:br/>
          <w:br/>
          Ах, милый, ты не одинок:
          <w:br/>
           И нас обманывает рок,
          <w:br/>
           И рушится сквозь потолок
          <w:br/>
           На нас нужда.
          <w:br/>
           Мы счастья ждем, а на порог
          <w:br/>
           Валит беда…
          <w:br/>
          <w:br/>
          Но ты, дружок, счастливей нас…
          <w:br/>
           Ты видишь то, что есть сейчас.
          <w:br/>
           А мы не сводим скорбных глаз
          <w:br/>
           С былых невзгод
          <w:br/>
           И в тайном страхе каждый раз
          <w:br/>
           Глядим вперед.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2022-04-21T13:25:16+03:00</dcterms:created>
  <dcterms:modified xsi:type="dcterms:W3CDTF">2022-04-21T13:25:16+03:00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