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Полуразорванные тучи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Полуразорванные тучи
          <w:br/>
          Плывут над жадною землей,
          <w:br/>
          Они, спокойны и могучи,
          <w:br/>
          Поят весь мир холодной мглой.
          <w:br/>
          Своими взмахами живыми
          <w:br/>
          Они дают и дождь, и тень,
          <w:br/>
          Они стрелами огневыми
          <w:br/>
          Сжигают избы деревень.
          <w:br/>
          Есть души в мире — те же тучи,
          <w:br/>
          Для них земля — как сон, как твердь,
          <w:br/>
          Они, спокойны и могучи,
          <w:br/>
          Даруют жизнь, даруют смерть.
          <w:br/>
          Рабы мечты и сладострастья,
          <w:br/>
          В себе лелеют дар певца,
          <w:br/>
          Они навек приносят счастье,
          <w:br/>
          И губят, губят без конца.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2022-03-25T07:47:48+03:00</dcterms:created>
  <dcterms:modified xsi:type="dcterms:W3CDTF">2022-03-25T07:47:48+03:00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