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А. М. Языкову (Paciam ut mei niemineris. Сделаю так, чтобы ты обо мне помнил.)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который с юных дней
          <w:br/>
           Меня хранил от бури света,
          <w:br/>
           Тебе усердный дар беспечного поэта —
          <w:br/>
           Певца забавы и друзей.
          <w:br/>
           Тобою жизни обученный,
          <w:br/>
           Питомец сладкой тишины,
          <w:br/>
           Я пел на лире вдохновенной
          <w:br/>
           Мои пророческие сны,-
          <w:br/>
           И дружба кроткая с улыбкою внимала
          <w:br/>
           Струнам, настроенным свободною мечтой;
          <w:br/>
           Умом разборчивым их звуки поверяла
          <w:br/>
           И просвещала гений мой!
          <w:br/>
           Она мне мир очарованья
          <w:br/>
           В живых восторгах создала,
          <w:br/>
          <w:br/>
          К свободе вечный огнь в душе моей зажгла,
          <w:br/>
           Облагородила желанья,
          <w:br/>
           Учила презирать нелепый суд невежд
          <w:br/>
           И лести суд несправедливый:
          <w:br/>
           Смиряла пылкий жар надежд
          <w:br/>
           И сердца ранние порывы.
          <w:br/>
           И я душой не изменил
          <w:br/>
           Ее спасительным стараньям:
          <w:br/>
           Мой гений чести верен был
          <w:br/>
           И цену знал благодеяньям!
          <w:br/>
          <w:br/>
          Быть может, некогда твой счастливый поэт,
          <w:br/>
           Беседуя мечтой с протекшими веками,
          <w:br/>
           Расскажет стройными стихами
          <w:br/>
           Златые были давних лет;
          <w:br/>
           И, вольный друг воспоминаний,
          <w:br/>
           Он станет петь дела отцов:
          <w:br/>
           Неутомимые их брани
          <w:br/>
           И гибель греческих полков,
          <w:br/>
           Святые битвы за свободу
          <w:br/>
           И первый родины удар
          <w:br/>
           Ее громившему народу,
          <w:br/>
           И казнь ужасную татар.
          <w:br/>
           И оживит он — в песнях славы —
          <w:br/>
           Славян пленительные нравы:
          <w:br/>
           Их доблесть на полях войны,
          <w:br/>
           Их добродушные забавы
          <w:br/>
           И гений русской старины
          <w:br/>
           Торжественный и величавый!!
          <w:br/>
          <w:br/>
          А ныне — песни юных лет,
          <w:br/>
           Богини скромной и веселой,
          <w:br/>
           Тебе дарит рукой не смелой
          <w:br/>
           Тобой воспитанный поэт!
          <w:br/>
           Пускай сии листы, в часы уединенья,
          <w:br/>
           Представят памяти твоей
          <w:br/>
           Живую радость прошлых дней,
          <w:br/>
           Неверной жизни оболыценья
          <w:br/>
           И страсти ветренных друзей;
          <w:br/>
           Здесь все, чем занят был счастливый дар поэта,
          <w:br/>
          <w:br/>
          Когда он тишину боготворил душой,
          <w:br/>
           Не рабствовал молве обманчивого света
          <w:br/>
           И пел для дружбы молодой!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2022-04-22T01:04:02+03:00</dcterms:created>
  <dcterms:modified xsi:type="dcterms:W3CDTF">2022-04-22T01:04:02+03:00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