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снежной пене — предзакатная —
          <w:br/>
          Ты встаешь за мной вдали,
          <w:br/>
          Там, где в дали невозвратные
          <w:br/>
          Повернули корабли.
          <w:br/>
          <w:br/>
          Не видать ни мачт, ни паруса,
          <w:br/>
          Что манил от снежных мест,
          <w:br/>
          И на дальнем храме безрадостно
          <w:br/>
          Догорел последний крест.
          <w:br/>
          <w:br/>
          И на этот путь оснеженный
          <w:br/>
          Если встанешь — не сойдешь.
          <w:br/>
          И душою безнадежной
          <w:br/>
          Безотзывное поймешь.
          <w:br/>
          <w:br/>
          Ты услышишь с белой пристани
          <w:br/>
          Отдаленные рога.
          <w:br/>
          Ты поймешь растущий издали
          <w:br/>
          Зов закованной в снега.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2021-11-11T14:03:10+03:00</dcterms:created>
  <dcterms:modified xsi:type="dcterms:W3CDTF">2021-11-11T14:03:10+03:00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