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мысль Прометея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Благородному борцу Петру Федоровичу Николаеву
          <w:br/>
          Вдали от блеска дня, вдали от шума,
          <w:br/>
          Я жил не год, не два, а сотни лет
          <w:br/>
          Тюремщик злой всегда молчал угрюмо,
          <w:br/>
          Он мне твердил одно лишь слово — «Нет».
          <w:br/>
          И я забыл, что в мире дышит свет,
          <w:br/>
          И я забыл, что значат звуки смеха,
          <w:br/>
          Я ждал чего-то ждал — хоть новых бед.
          <w:br/>
          И мне одна была дана утеха: —
          <w:br/>
          Крича, будить в тюрьме грохочущее эхо.
          <w:br/>
          В уме вставали мысли прежних дней,
          <w:br/>
          И гасли вновь, как беглые зарницы,
          <w:br/>
          Как проблески блуждающих огней,
          <w:br/>
          Как буквы строк сжигаемой страницы
          <w:br/>
          И вместо них тянулись вереницы
          <w:br/>
          Насмешливых кроваво-смутных снов;
          <w:br/>
          Как хищные прожорливые птицы,
          <w:br/>
          Как полчища уродливых врагов,
          <w:br/>
          Неслись они ко мне на звон моих оков.
          <w:br/>
          И все же в этой черной тьме изгнанья
          <w:br/>
          Зажегся блеск, зажегся, наконец;
          <w:br/>
          Кипучие и жгучие страданья
          <w:br/>
          Взлелеяли сверкающий венец,
          <w:br/>
          И первый луч смеялся, как гонец
          <w:br/>
          Моей весны, душистого рассвета;
          <w:br/>
          Со вздохом я приветствовал конец
          <w:br/>
          Ночной тоски в пустыне без ответа,
          <w:br/>
          И видел взгляд любви, и слышал гул привета.
          <w:br/>
          И вот я вновь живу среди людей,
          <w:br/>
          Под Солнцем ослепительно-лучистым.
          <w:br/>
          И вижу я детей, моих детей,
          <w:br/>
          Внимаю в полдень птичкам голосистым,
          <w:br/>
          Роптанью трав, струям кристально-чистым. —
          <w:br/>
          Но я опять вернулся бы в тюрьму,
          <w:br/>
          К уступам скал, безжизненным и мглистым,
          <w:br/>
          Когда бы знал, что, выбрав скорбь и тьму,
          <w:br/>
          Я с чьей-нибудь души тяжелый грех сниму!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2022-03-25T09:48:51+03:00</dcterms:created>
  <dcterms:modified xsi:type="dcterms:W3CDTF">2022-03-25T09:48:51+03:00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