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(Прелестная, полунагая)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Прелестная, полунагая,
          <w:br/>
           С венком на мраморе чела,
          <w:br/>
           Она, как пери молодая,
          <w:br/>
           В наш мир из тихой сени рая,
          <w:br/>
           Стыдясь и радуясь, сошла.
          <w:br/>
           За колесницей триумфальной
          <w:br/>
           Она, ликуя, шла вослед,
          <w:br/>
           Над прахом урны погребальной
          <w:br/>
           Роняла песню и привет,
          <w:br/>
           Любовь и радости венчала,
          <w:br/>
           Чаруя музыкой речей,
          <w:br/>
           И за столом, под звон бокала,
          <w:br/>
           Заздравным гимном оживляла
          <w:br/>
           Кружок пирующих друзей.
          <w:br/>
           Везде, где речь лилась людская,
          <w:br/>
           Ей было место и почет,
          <w:br/>
           И мир встречал, благословляя,
          <w:br/>
           Ее божественный приход;
          <w:br/>
           И фимиам, и лавр, и клики
          <w:br/>
           Народ нес в дар ее жрецам,
          <w:br/>
           И с тайной завистью владыки
          <w:br/>
           Внимали пламенным певцам!..
          <w:br/>
          <w:br/>
          К чему даны ей власть и звуки –
          <w:br/>
           Она ответить не могла;
          <w:br/>
           Глубокой мысли рай и муки
          <w:br/>
           Бежали детского чела.
          <w:br/>
           В часы небесных вдохновений
          <w:br/>
           Она не ведала сомнений,
          <w:br/>
           Она не плакала за мир, –
          <w:br/>
           Она лишь по цветам ступала,
          <w:br/>
           И жизнь ей весело сияла,
          <w:br/>
           Как вечный праздник, вечный пир…
          <w:br/>
          <w:br/>
          А между тем века бежали,
          <w:br/>
           С веками – вянули цветы,
          <w:br/>
           И тень сомнений и печали
          <w:br/>
           Легла на светлые черты.
          <w:br/>
           В ее божественные звуки
          <w:br/>
           Больные ноты слез и муки.
          <w:br/>
           Страдая, Истина вплела;
          <w:br/>
           Растоптан в прах венец лавровый,
          <w:br/>
           И терн кровавый, терн суровый,
          <w:br/>
           Как змей, обвился вкруг чела!..
          <w:br/>
          <w:br/>
          Вперед же, в новом обаяньи,
          <w:br/>
           С заветом без конца любить,
          <w:br/>
           Чтоб брата в горе и страданьи
          <w:br/>
           Участьем теплым оживить,
          <w:br/>
           Чтоб стать на бой с позором века
          <w:br/>
           Железом пламенных речей,
          <w:br/>
           Чтоб к идеалу человека
          <w:br/>
           Вести страдающих людей!..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2022-04-22T18:32:30+03:00</dcterms:created>
  <dcterms:modified xsi:type="dcterms:W3CDTF">2022-04-22T18:32:30+03:00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